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3A3C" w:rsidRPr="0044176C" w:rsidRDefault="000E41A7" w:rsidP="0044176C">
      <w:pPr>
        <w:ind w:right="-613"/>
        <w:jc w:val="center"/>
        <w:rPr>
          <w:rFonts w:ascii="Segoe UI" w:hAnsi="Segoe UI" w:cs="Segoe UI"/>
          <w:b/>
          <w:sz w:val="28"/>
        </w:rPr>
      </w:pPr>
      <w:r w:rsidRPr="0044176C">
        <w:rPr>
          <w:rFonts w:ascii="Segoe UI" w:hAnsi="Segoe UI" w:cs="Segoe UI"/>
          <w:b/>
          <w:sz w:val="28"/>
        </w:rPr>
        <w:t>CSCI 574 Hw#2 : Mean Shift Segmentation and Watershed Segmentation</w:t>
      </w:r>
    </w:p>
    <w:p w:rsidR="0044176C" w:rsidRDefault="000E41A7" w:rsidP="0044176C">
      <w:pPr>
        <w:autoSpaceDE w:val="0"/>
        <w:autoSpaceDN w:val="0"/>
        <w:adjustRightInd w:val="0"/>
        <w:spacing w:after="0" w:line="240" w:lineRule="auto"/>
        <w:ind w:right="-613"/>
        <w:jc w:val="center"/>
        <w:rPr>
          <w:rFonts w:ascii="Consolas" w:hAnsi="Consolas" w:cs="Consolas"/>
          <w:b/>
          <w:i/>
          <w:sz w:val="32"/>
        </w:rPr>
      </w:pPr>
      <w:r w:rsidRPr="0044176C">
        <w:rPr>
          <w:rFonts w:ascii="Segoe UI" w:hAnsi="Segoe UI" w:cs="Segoe UI"/>
          <w:b/>
          <w:sz w:val="28"/>
        </w:rPr>
        <w:t>Name: Manan Vyas</w:t>
      </w:r>
      <w:r w:rsidRPr="0044176C">
        <w:rPr>
          <w:rFonts w:ascii="Segoe UI" w:hAnsi="Segoe UI" w:cs="Segoe UI"/>
          <w:b/>
          <w:sz w:val="28"/>
        </w:rPr>
        <w:br/>
        <w:t>USCID : 7483-8632-00</w:t>
      </w:r>
      <w:r w:rsidRPr="0044176C">
        <w:rPr>
          <w:rFonts w:ascii="Segoe UI" w:hAnsi="Segoe UI" w:cs="Segoe UI"/>
          <w:b/>
          <w:sz w:val="28"/>
        </w:rPr>
        <w:br/>
        <w:t xml:space="preserve">Email: </w:t>
      </w:r>
      <w:hyperlink r:id="rId6" w:history="1">
        <w:r w:rsidRPr="0044176C">
          <w:rPr>
            <w:rStyle w:val="Hyperlink"/>
            <w:rFonts w:ascii="Segoe UI" w:hAnsi="Segoe UI" w:cs="Segoe UI"/>
            <w:b/>
            <w:sz w:val="28"/>
          </w:rPr>
          <w:t>mvyas@usc.edu</w:t>
        </w:r>
      </w:hyperlink>
      <w:r w:rsidRPr="00645A73">
        <w:rPr>
          <w:rFonts w:ascii="Consolas" w:hAnsi="Consolas" w:cs="Consolas"/>
        </w:rPr>
        <w:br/>
      </w:r>
      <w:r w:rsidRPr="00645A73">
        <w:rPr>
          <w:rFonts w:ascii="Consolas" w:hAnsi="Consolas" w:cs="Consolas"/>
        </w:rPr>
        <w:br/>
      </w:r>
    </w:p>
    <w:p w:rsidR="00645A73" w:rsidRDefault="000E41A7" w:rsidP="0044176C">
      <w:pPr>
        <w:autoSpaceDE w:val="0"/>
        <w:autoSpaceDN w:val="0"/>
        <w:adjustRightInd w:val="0"/>
        <w:spacing w:after="0" w:line="240" w:lineRule="auto"/>
        <w:ind w:right="-613"/>
        <w:rPr>
          <w:rFonts w:ascii="Consolas" w:hAnsi="Consolas" w:cs="Consolas"/>
          <w:b/>
          <w:i/>
          <w:sz w:val="32"/>
        </w:rPr>
      </w:pPr>
      <w:r w:rsidRPr="00645A73">
        <w:rPr>
          <w:rFonts w:ascii="Consolas" w:hAnsi="Consolas" w:cs="Consolas"/>
          <w:b/>
          <w:i/>
          <w:sz w:val="32"/>
        </w:rPr>
        <w:t>1. Mean Shift Segmentation</w:t>
      </w:r>
    </w:p>
    <w:p w:rsidR="0044176C" w:rsidRPr="00645A73" w:rsidRDefault="000E41A7" w:rsidP="008059CA">
      <w:pPr>
        <w:autoSpaceDE w:val="0"/>
        <w:autoSpaceDN w:val="0"/>
        <w:adjustRightInd w:val="0"/>
        <w:spacing w:after="0" w:line="240" w:lineRule="auto"/>
        <w:ind w:right="-613"/>
        <w:rPr>
          <w:rFonts w:ascii="Consolas" w:hAnsi="Consolas" w:cs="Consolas"/>
        </w:rPr>
      </w:pPr>
      <w:r w:rsidRPr="00645A73">
        <w:rPr>
          <w:rFonts w:ascii="Consolas" w:hAnsi="Consolas" w:cs="Consolas"/>
        </w:rPr>
        <w:br/>
      </w:r>
      <w:r w:rsidRPr="00645A73">
        <w:rPr>
          <w:rFonts w:ascii="Consolas" w:hAnsi="Consolas" w:cs="Consolas"/>
          <w:b/>
          <w:bCs/>
        </w:rPr>
        <w:t>Task</w:t>
      </w:r>
      <w:r w:rsidRPr="00645A73">
        <w:rPr>
          <w:rFonts w:ascii="Consolas" w:hAnsi="Consolas" w:cs="Consolas"/>
        </w:rPr>
        <w:t>: To segment the given images using Mean Shift[1] segmentation</w:t>
      </w:r>
    </w:p>
    <w:p w:rsidR="000E41A7" w:rsidRDefault="000E41A7" w:rsidP="008059CA">
      <w:pPr>
        <w:autoSpaceDE w:val="0"/>
        <w:autoSpaceDN w:val="0"/>
        <w:adjustRightInd w:val="0"/>
        <w:spacing w:after="0" w:line="240" w:lineRule="auto"/>
        <w:ind w:right="-613"/>
        <w:rPr>
          <w:rFonts w:ascii="Consolas" w:hAnsi="Consolas" w:cs="Consolas"/>
          <w:b/>
          <w:bCs/>
        </w:rPr>
      </w:pPr>
      <w:r w:rsidRPr="00645A73">
        <w:rPr>
          <w:rFonts w:ascii="Consolas" w:hAnsi="Consolas" w:cs="Consolas"/>
          <w:b/>
          <w:bCs/>
        </w:rPr>
        <w:t>Code implemented in: C++, OpenCV</w:t>
      </w:r>
    </w:p>
    <w:p w:rsidR="0044176C" w:rsidRPr="00645A73" w:rsidRDefault="0044176C" w:rsidP="008059CA">
      <w:pPr>
        <w:autoSpaceDE w:val="0"/>
        <w:autoSpaceDN w:val="0"/>
        <w:adjustRightInd w:val="0"/>
        <w:spacing w:after="0" w:line="240" w:lineRule="auto"/>
        <w:ind w:right="-613"/>
        <w:rPr>
          <w:rFonts w:ascii="Consolas" w:hAnsi="Consolas" w:cs="Consolas"/>
          <w:b/>
          <w:bCs/>
        </w:rPr>
      </w:pPr>
    </w:p>
    <w:p w:rsidR="000E41A7" w:rsidRPr="00645A73" w:rsidRDefault="000E41A7" w:rsidP="008059CA">
      <w:pPr>
        <w:autoSpaceDE w:val="0"/>
        <w:autoSpaceDN w:val="0"/>
        <w:adjustRightInd w:val="0"/>
        <w:spacing w:after="0" w:line="240" w:lineRule="auto"/>
        <w:ind w:right="-613"/>
        <w:rPr>
          <w:rFonts w:ascii="Consolas" w:hAnsi="Consolas" w:cs="Consolas"/>
        </w:rPr>
      </w:pPr>
      <w:r w:rsidRPr="00645A73">
        <w:rPr>
          <w:rFonts w:ascii="Consolas" w:hAnsi="Consolas" w:cs="Consolas"/>
          <w:b/>
          <w:bCs/>
        </w:rPr>
        <w:t xml:space="preserve">Approach and Implementation: </w:t>
      </w:r>
      <w:r w:rsidRPr="00645A73">
        <w:rPr>
          <w:rFonts w:ascii="Consolas" w:hAnsi="Consolas" w:cs="Consolas"/>
        </w:rPr>
        <w:t xml:space="preserve">The mean shift filter uses a density gradient to characterize the distribution of pixels in the image. The algorithm searches along the </w:t>
      </w:r>
      <w:r w:rsidR="0064547C" w:rsidRPr="00645A73">
        <w:rPr>
          <w:rFonts w:ascii="Consolas" w:hAnsi="Consolas" w:cs="Consolas"/>
        </w:rPr>
        <w:t>intensity gradients within the image</w:t>
      </w:r>
      <w:r w:rsidRPr="00645A73">
        <w:rPr>
          <w:rFonts w:ascii="Consolas" w:hAnsi="Consolas" w:cs="Consolas"/>
        </w:rPr>
        <w:t xml:space="preserve"> to search for local maxima and find these local maxima points in the colour space of the image. </w:t>
      </w:r>
    </w:p>
    <w:p w:rsidR="00DF7CC9" w:rsidRDefault="00DF7CC9" w:rsidP="008059CA">
      <w:pPr>
        <w:ind w:right="-613"/>
        <w:rPr>
          <w:rFonts w:ascii="Consolas" w:hAnsi="Consolas" w:cs="Consolas"/>
          <w:b/>
          <w:bCs/>
        </w:rPr>
      </w:pPr>
    </w:p>
    <w:p w:rsidR="00954186" w:rsidRDefault="00875615" w:rsidP="008059CA">
      <w:pPr>
        <w:ind w:right="-613"/>
        <w:rPr>
          <w:rFonts w:ascii="Consolas" w:hAnsi="Consolas" w:cs="Consolas"/>
          <w:b/>
          <w:bCs/>
        </w:rPr>
      </w:pPr>
      <w:r w:rsidRPr="00645A73">
        <w:rPr>
          <w:rFonts w:ascii="Consolas" w:hAnsi="Consolas" w:cs="Consolas"/>
          <w:b/>
          <w:bCs/>
        </w:rPr>
        <w:t>Results and Discussion:</w:t>
      </w:r>
    </w:p>
    <w:p w:rsidR="0044176C" w:rsidRDefault="00D776F0" w:rsidP="008059CA">
      <w:pPr>
        <w:ind w:right="-613"/>
        <w:rPr>
          <w:rFonts w:ascii="Consolas" w:hAnsi="Consolas" w:cs="Consolas"/>
          <w:b/>
          <w:bCs/>
        </w:rPr>
      </w:pPr>
      <w:r>
        <w:rPr>
          <w:rFonts w:ascii="Consolas" w:hAnsi="Consolas" w:cs="Consolas"/>
          <w:b/>
          <w:bCs/>
        </w:rPr>
        <w:t>Image</w:t>
      </w:r>
      <w:r w:rsidR="006C6589">
        <w:rPr>
          <w:rFonts w:ascii="Consolas" w:hAnsi="Consolas" w:cs="Consolas"/>
          <w:b/>
          <w:bCs/>
        </w:rPr>
        <w:t xml:space="preserve"> </w:t>
      </w:r>
      <w:r>
        <w:rPr>
          <w:rFonts w:ascii="Consolas" w:hAnsi="Consolas" w:cs="Consolas"/>
          <w:b/>
          <w:bCs/>
        </w:rPr>
        <w:t>1 : Spatial Radius = 25 ; Intensity Radius = 18</w:t>
      </w:r>
    </w:p>
    <w:p w:rsidR="00513C95" w:rsidRDefault="00513C95" w:rsidP="00513C95">
      <w:pPr>
        <w:ind w:right="-613"/>
        <w:jc w:val="center"/>
        <w:rPr>
          <w:noProof/>
          <w:lang w:eastAsia="en-IN"/>
        </w:rPr>
      </w:pPr>
      <w:r>
        <w:rPr>
          <w:noProof/>
          <w:lang w:eastAsia="en-IN"/>
        </w:rPr>
        <w:drawing>
          <wp:inline distT="0" distB="0" distL="0" distR="0" wp14:anchorId="663CE8E4" wp14:editId="49BF5E6D">
            <wp:extent cx="4933923"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933923" cy="3552825"/>
                    </a:xfrm>
                    <a:prstGeom prst="rect">
                      <a:avLst/>
                    </a:prstGeom>
                  </pic:spPr>
                </pic:pic>
              </a:graphicData>
            </a:graphic>
          </wp:inline>
        </w:drawing>
      </w:r>
      <w:r w:rsidRPr="00513C95">
        <w:rPr>
          <w:noProof/>
          <w:lang w:eastAsia="en-IN"/>
        </w:rPr>
        <w:t xml:space="preserve"> </w:t>
      </w: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D776F0" w:rsidRDefault="00513C95" w:rsidP="00513C95">
      <w:pPr>
        <w:ind w:right="-613"/>
        <w:jc w:val="center"/>
        <w:rPr>
          <w:rFonts w:ascii="Consolas" w:hAnsi="Consolas" w:cs="Consolas"/>
          <w:b/>
          <w:bCs/>
        </w:rPr>
      </w:pPr>
      <w:r>
        <w:rPr>
          <w:noProof/>
          <w:lang w:eastAsia="en-IN"/>
        </w:rPr>
        <w:drawing>
          <wp:inline distT="0" distB="0" distL="0" distR="0" wp14:anchorId="5E1A8914" wp14:editId="7FC8EC83">
            <wp:extent cx="4686300" cy="3400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686300" cy="3400425"/>
                    </a:xfrm>
                    <a:prstGeom prst="rect">
                      <a:avLst/>
                    </a:prstGeom>
                  </pic:spPr>
                </pic:pic>
              </a:graphicData>
            </a:graphic>
          </wp:inline>
        </w:drawing>
      </w: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p>
    <w:p w:rsidR="00513C95" w:rsidRDefault="00513C95" w:rsidP="00513C95">
      <w:pPr>
        <w:ind w:right="-613"/>
        <w:jc w:val="center"/>
        <w:rPr>
          <w:rFonts w:ascii="Consolas" w:hAnsi="Consolas" w:cs="Consolas"/>
          <w:b/>
          <w:bCs/>
        </w:rPr>
      </w:pPr>
      <w:r>
        <w:rPr>
          <w:noProof/>
          <w:lang w:eastAsia="en-IN"/>
        </w:rPr>
        <w:drawing>
          <wp:inline distT="0" distB="0" distL="0" distR="0" wp14:anchorId="0C174CE4" wp14:editId="549F5DD6">
            <wp:extent cx="4714875" cy="3381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14875" cy="3381375"/>
                    </a:xfrm>
                    <a:prstGeom prst="rect">
                      <a:avLst/>
                    </a:prstGeom>
                  </pic:spPr>
                </pic:pic>
              </a:graphicData>
            </a:graphic>
          </wp:inline>
        </w:drawing>
      </w: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D776F0" w:rsidRDefault="00D776F0" w:rsidP="008059CA">
      <w:pPr>
        <w:ind w:right="-613"/>
        <w:rPr>
          <w:rFonts w:ascii="Consolas" w:hAnsi="Consolas" w:cs="Consolas"/>
          <w:b/>
          <w:bCs/>
        </w:rPr>
      </w:pPr>
      <w:r>
        <w:rPr>
          <w:rFonts w:ascii="Consolas" w:hAnsi="Consolas" w:cs="Consolas"/>
          <w:b/>
          <w:bCs/>
        </w:rPr>
        <w:t>Image 2 : Spatial Radius = 5 ; Intensity Radius = 10</w:t>
      </w:r>
      <w:r w:rsidR="006C6589">
        <w:rPr>
          <w:rFonts w:ascii="Consolas" w:hAnsi="Consolas" w:cs="Consolas"/>
          <w:b/>
          <w:bCs/>
        </w:rPr>
        <w:t xml:space="preserve"> </w:t>
      </w:r>
    </w:p>
    <w:p w:rsidR="00513C95" w:rsidRDefault="00513C95" w:rsidP="00513C95">
      <w:pPr>
        <w:ind w:right="-613"/>
        <w:jc w:val="center"/>
        <w:rPr>
          <w:rFonts w:ascii="Consolas" w:hAnsi="Consolas" w:cs="Consolas"/>
          <w:b/>
          <w:bCs/>
        </w:rPr>
      </w:pPr>
      <w:r>
        <w:rPr>
          <w:noProof/>
          <w:lang w:eastAsia="en-IN"/>
        </w:rPr>
        <w:drawing>
          <wp:inline distT="0" distB="0" distL="0" distR="0" wp14:anchorId="5B907220" wp14:editId="2659B13D">
            <wp:extent cx="3957156" cy="2857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57156" cy="2857500"/>
                    </a:xfrm>
                    <a:prstGeom prst="rect">
                      <a:avLst/>
                    </a:prstGeom>
                  </pic:spPr>
                </pic:pic>
              </a:graphicData>
            </a:graphic>
          </wp:inline>
        </w:drawing>
      </w:r>
      <w:r>
        <w:rPr>
          <w:noProof/>
          <w:lang w:eastAsia="en-IN"/>
        </w:rPr>
        <w:drawing>
          <wp:inline distT="0" distB="0" distL="0" distR="0" wp14:anchorId="28CCF050" wp14:editId="0590C5F2">
            <wp:extent cx="4056529" cy="293154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57624" cy="2932331"/>
                    </a:xfrm>
                    <a:prstGeom prst="rect">
                      <a:avLst/>
                    </a:prstGeom>
                  </pic:spPr>
                </pic:pic>
              </a:graphicData>
            </a:graphic>
          </wp:inline>
        </w:drawing>
      </w:r>
      <w:r>
        <w:rPr>
          <w:noProof/>
          <w:lang w:eastAsia="en-IN"/>
        </w:rPr>
        <w:drawing>
          <wp:inline distT="0" distB="0" distL="0" distR="0" wp14:anchorId="6FD5527F" wp14:editId="2FFCF07A">
            <wp:extent cx="4119332" cy="29150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24245" cy="2918569"/>
                    </a:xfrm>
                    <a:prstGeom prst="rect">
                      <a:avLst/>
                    </a:prstGeom>
                  </pic:spPr>
                </pic:pic>
              </a:graphicData>
            </a:graphic>
          </wp:inline>
        </w:drawing>
      </w:r>
    </w:p>
    <w:p w:rsidR="00D776F0" w:rsidRDefault="00D776F0" w:rsidP="008059CA">
      <w:pPr>
        <w:ind w:right="-613"/>
        <w:rPr>
          <w:rFonts w:ascii="Consolas" w:hAnsi="Consolas" w:cs="Consolas"/>
          <w:b/>
          <w:bCs/>
        </w:rPr>
      </w:pP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513C95" w:rsidRDefault="00513C95" w:rsidP="008059CA">
      <w:pPr>
        <w:ind w:right="-613"/>
        <w:rPr>
          <w:rFonts w:ascii="Consolas" w:hAnsi="Consolas" w:cs="Consolas"/>
          <w:b/>
          <w:bCs/>
        </w:rPr>
      </w:pPr>
    </w:p>
    <w:p w:rsidR="00D776F0" w:rsidRDefault="00D776F0" w:rsidP="008059CA">
      <w:pPr>
        <w:ind w:right="-613"/>
        <w:rPr>
          <w:rFonts w:ascii="Consolas" w:hAnsi="Consolas" w:cs="Consolas"/>
          <w:b/>
          <w:bCs/>
        </w:rPr>
      </w:pPr>
      <w:r>
        <w:rPr>
          <w:rFonts w:ascii="Consolas" w:hAnsi="Consolas" w:cs="Consolas"/>
          <w:b/>
          <w:bCs/>
        </w:rPr>
        <w:t>Image 3 : Spatial Radius = 30; Intensity Radius = 30</w:t>
      </w:r>
    </w:p>
    <w:p w:rsidR="00DF7CC9" w:rsidRDefault="00DF7CC9" w:rsidP="00DF7CC9">
      <w:pPr>
        <w:ind w:right="-613"/>
        <w:jc w:val="center"/>
        <w:rPr>
          <w:rFonts w:ascii="Consolas" w:hAnsi="Consolas" w:cs="Consolas"/>
        </w:rPr>
      </w:pPr>
      <w:r>
        <w:rPr>
          <w:noProof/>
          <w:lang w:eastAsia="en-IN"/>
        </w:rPr>
        <w:drawing>
          <wp:inline distT="0" distB="0" distL="0" distR="0" wp14:anchorId="1E95880B" wp14:editId="7146F188">
            <wp:extent cx="4103629"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03629" cy="2914650"/>
                    </a:xfrm>
                    <a:prstGeom prst="rect">
                      <a:avLst/>
                    </a:prstGeom>
                  </pic:spPr>
                </pic:pic>
              </a:graphicData>
            </a:graphic>
          </wp:inline>
        </w:drawing>
      </w:r>
    </w:p>
    <w:p w:rsidR="00DF7CC9" w:rsidRDefault="00DF7CC9" w:rsidP="00DF7CC9">
      <w:pPr>
        <w:ind w:right="-613"/>
        <w:jc w:val="center"/>
        <w:rPr>
          <w:noProof/>
          <w:lang w:eastAsia="en-IN"/>
        </w:rPr>
      </w:pPr>
      <w:r>
        <w:rPr>
          <w:noProof/>
          <w:lang w:eastAsia="en-IN"/>
        </w:rPr>
        <w:drawing>
          <wp:inline distT="0" distB="0" distL="0" distR="0" wp14:anchorId="0D8492FF" wp14:editId="3208092B">
            <wp:extent cx="4048125" cy="29373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55385" cy="2942627"/>
                    </a:xfrm>
                    <a:prstGeom prst="rect">
                      <a:avLst/>
                    </a:prstGeom>
                  </pic:spPr>
                </pic:pic>
              </a:graphicData>
            </a:graphic>
          </wp:inline>
        </w:drawing>
      </w:r>
      <w:r w:rsidRPr="00DF7CC9">
        <w:rPr>
          <w:noProof/>
          <w:lang w:eastAsia="en-IN"/>
        </w:rPr>
        <w:t xml:space="preserve"> </w:t>
      </w:r>
      <w:r>
        <w:rPr>
          <w:noProof/>
          <w:lang w:eastAsia="en-IN"/>
        </w:rPr>
        <w:drawing>
          <wp:inline distT="0" distB="0" distL="0" distR="0" wp14:anchorId="23808458" wp14:editId="0DE2A4EB">
            <wp:extent cx="3971925" cy="28244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71925" cy="2824480"/>
                    </a:xfrm>
                    <a:prstGeom prst="rect">
                      <a:avLst/>
                    </a:prstGeom>
                  </pic:spPr>
                </pic:pic>
              </a:graphicData>
            </a:graphic>
          </wp:inline>
        </w:drawing>
      </w:r>
    </w:p>
    <w:p w:rsidR="00513C95" w:rsidRPr="00645A73" w:rsidRDefault="00513C95" w:rsidP="00DF7CC9">
      <w:pPr>
        <w:ind w:right="-613"/>
        <w:jc w:val="center"/>
        <w:rPr>
          <w:rFonts w:ascii="Consolas" w:hAnsi="Consolas" w:cs="Consolas"/>
        </w:rPr>
      </w:pPr>
    </w:p>
    <w:p w:rsidR="00645A73" w:rsidRPr="00645A73" w:rsidRDefault="00645A73" w:rsidP="008059CA">
      <w:pPr>
        <w:pStyle w:val="ListParagraph"/>
        <w:numPr>
          <w:ilvl w:val="0"/>
          <w:numId w:val="1"/>
        </w:numPr>
        <w:ind w:right="-613"/>
        <w:rPr>
          <w:rFonts w:ascii="Consolas" w:hAnsi="Consolas" w:cs="Consolas"/>
        </w:rPr>
      </w:pPr>
      <w:r w:rsidRPr="00645A73">
        <w:rPr>
          <w:rFonts w:ascii="Consolas" w:hAnsi="Consolas" w:cs="Consolas"/>
        </w:rPr>
        <w:t>If we compare the segmented image with the ground truth boundaries, we conclude that mean shift segmentation work very well qualitatively within reasonable amount of variation in the SpatialRadius and IntensityRadius.</w:t>
      </w:r>
    </w:p>
    <w:p w:rsidR="00954186" w:rsidRPr="00645A73" w:rsidRDefault="00954186" w:rsidP="008059CA">
      <w:pPr>
        <w:pStyle w:val="ListParagraph"/>
        <w:numPr>
          <w:ilvl w:val="0"/>
          <w:numId w:val="1"/>
        </w:numPr>
        <w:ind w:right="-613"/>
        <w:rPr>
          <w:rFonts w:ascii="Consolas" w:hAnsi="Consolas" w:cs="Consolas"/>
        </w:rPr>
      </w:pPr>
      <w:r w:rsidRPr="00645A73">
        <w:rPr>
          <w:rFonts w:ascii="Consolas" w:hAnsi="Consolas" w:cs="Consolas"/>
        </w:rPr>
        <w:t>It is thus observed that larger the size of the window, which depends upon the value of SpatialRadius Kernel , more the size window produces more ‘colour blending’ within the different parts of the image. There are less precisely defined edges or boundaries between different parts if objects within an image.</w:t>
      </w:r>
    </w:p>
    <w:p w:rsidR="00A15379" w:rsidRPr="00645A73" w:rsidRDefault="00A15379" w:rsidP="008059CA">
      <w:pPr>
        <w:pStyle w:val="ListParagraph"/>
        <w:numPr>
          <w:ilvl w:val="0"/>
          <w:numId w:val="1"/>
        </w:numPr>
        <w:ind w:right="-613"/>
        <w:rPr>
          <w:rFonts w:ascii="Consolas" w:hAnsi="Consolas" w:cs="Consolas"/>
        </w:rPr>
      </w:pPr>
      <w:r w:rsidRPr="00645A73">
        <w:rPr>
          <w:rFonts w:ascii="Consolas" w:hAnsi="Consolas" w:cs="Consolas"/>
        </w:rPr>
        <w:t>Too big a spatial radius also distorts the segment boundaries</w:t>
      </w:r>
    </w:p>
    <w:p w:rsidR="00954186" w:rsidRPr="00645A73" w:rsidRDefault="00954186" w:rsidP="008059CA">
      <w:pPr>
        <w:pStyle w:val="ListParagraph"/>
        <w:numPr>
          <w:ilvl w:val="0"/>
          <w:numId w:val="1"/>
        </w:numPr>
        <w:ind w:right="-613"/>
        <w:rPr>
          <w:rFonts w:ascii="Consolas" w:hAnsi="Consolas" w:cs="Consolas"/>
        </w:rPr>
      </w:pPr>
      <w:r w:rsidRPr="00645A73">
        <w:rPr>
          <w:rFonts w:ascii="Consolas" w:hAnsi="Consolas" w:cs="Consolas"/>
        </w:rPr>
        <w:t>More the number of iterations of convergence, more amounts of pixels in window are replaced by the centre of the weights (also called the local</w:t>
      </w:r>
    </w:p>
    <w:p w:rsidR="00954186" w:rsidRPr="00645A73" w:rsidRDefault="00954186" w:rsidP="008059CA">
      <w:pPr>
        <w:pStyle w:val="ListParagraph"/>
        <w:ind w:right="-613"/>
        <w:rPr>
          <w:rFonts w:ascii="Consolas" w:hAnsi="Consolas" w:cs="Consolas"/>
        </w:rPr>
      </w:pPr>
      <w:r w:rsidRPr="00645A73">
        <w:rPr>
          <w:rFonts w:ascii="Consolas" w:hAnsi="Consolas" w:cs="Consolas"/>
        </w:rPr>
        <w:t>maxima value) and better the image segmentation. However, time complexity of the program increases substantially.</w:t>
      </w:r>
    </w:p>
    <w:p w:rsidR="00954186" w:rsidRPr="00645A73" w:rsidRDefault="00954186" w:rsidP="008059CA">
      <w:pPr>
        <w:pStyle w:val="ListParagraph"/>
        <w:numPr>
          <w:ilvl w:val="0"/>
          <w:numId w:val="1"/>
        </w:numPr>
        <w:ind w:right="-613"/>
        <w:rPr>
          <w:rFonts w:ascii="Consolas" w:hAnsi="Consolas" w:cs="Consolas"/>
        </w:rPr>
      </w:pPr>
      <w:r w:rsidRPr="00645A73">
        <w:rPr>
          <w:rFonts w:ascii="Consolas" w:hAnsi="Consolas" w:cs="Consolas"/>
        </w:rPr>
        <w:t>Just by adjusting the kernel parameters, the SpatialRadius Kernel and the intensity radius kernel we can set the window size and the threshold for segmentation.</w:t>
      </w:r>
    </w:p>
    <w:p w:rsidR="00A15379" w:rsidRPr="00645A73" w:rsidRDefault="00A15379" w:rsidP="008059CA">
      <w:pPr>
        <w:pStyle w:val="ListParagraph"/>
        <w:numPr>
          <w:ilvl w:val="0"/>
          <w:numId w:val="1"/>
        </w:numPr>
        <w:ind w:right="-613"/>
        <w:rPr>
          <w:rFonts w:ascii="Consolas" w:hAnsi="Consolas" w:cs="Consolas"/>
        </w:rPr>
      </w:pPr>
      <w:r w:rsidRPr="00645A73">
        <w:rPr>
          <w:rFonts w:ascii="Consolas" w:hAnsi="Consolas" w:cs="Consolas"/>
        </w:rPr>
        <w:t>Increasing color radius also helps remove the white speckles, without introducing the edge strips, at the expense of the boundaries between segments</w:t>
      </w:r>
      <w:r w:rsidR="00585059" w:rsidRPr="00645A73">
        <w:rPr>
          <w:rFonts w:ascii="Consolas" w:hAnsi="Consolas" w:cs="Consolas"/>
        </w:rPr>
        <w:t>.</w:t>
      </w:r>
    </w:p>
    <w:p w:rsidR="0064547C" w:rsidRPr="00645A73" w:rsidRDefault="00954186" w:rsidP="008059CA">
      <w:pPr>
        <w:pStyle w:val="ListParagraph"/>
        <w:numPr>
          <w:ilvl w:val="0"/>
          <w:numId w:val="1"/>
        </w:numPr>
        <w:ind w:right="-613"/>
        <w:rPr>
          <w:rFonts w:ascii="Consolas" w:hAnsi="Consolas" w:cs="Consolas"/>
        </w:rPr>
      </w:pPr>
      <w:r w:rsidRPr="00645A73">
        <w:rPr>
          <w:rFonts w:ascii="Consolas" w:hAnsi="Consolas" w:cs="Consolas"/>
        </w:rPr>
        <w:t>Optimum window size for the steepest ascend calculation around the pixel of interest is when the window size = 6* SpatialRadius +1.</w:t>
      </w:r>
      <w:r w:rsidR="0064547C" w:rsidRPr="00645A73">
        <w:rPr>
          <w:rFonts w:ascii="Consolas" w:hAnsi="Consolas" w:cs="Consolas"/>
        </w:rPr>
        <w:t xml:space="preserve"> </w:t>
      </w:r>
    </w:p>
    <w:p w:rsidR="0064547C" w:rsidRPr="00645A73" w:rsidRDefault="0064547C" w:rsidP="008059CA">
      <w:pPr>
        <w:pStyle w:val="ListParagraph"/>
        <w:numPr>
          <w:ilvl w:val="0"/>
          <w:numId w:val="1"/>
        </w:numPr>
        <w:ind w:right="-613"/>
        <w:rPr>
          <w:rFonts w:ascii="Consolas" w:hAnsi="Consolas" w:cs="Consolas"/>
        </w:rPr>
      </w:pPr>
      <w:r w:rsidRPr="00645A73">
        <w:rPr>
          <w:rFonts w:ascii="Consolas" w:hAnsi="Consolas" w:cs="Consolas"/>
        </w:rPr>
        <w:t>As stated in the homework,  CIELAB color space is designed to be approximate to human vision and perceptually uniform. And better segmentation results are obtained when mean shift segmentation is performed after converting the image into L*a*b colour space.</w:t>
      </w:r>
    </w:p>
    <w:p w:rsidR="00954186" w:rsidRPr="00645A73" w:rsidRDefault="00954186" w:rsidP="008059CA">
      <w:pPr>
        <w:pStyle w:val="ListParagraph"/>
        <w:numPr>
          <w:ilvl w:val="0"/>
          <w:numId w:val="1"/>
        </w:numPr>
        <w:ind w:right="-613"/>
        <w:rPr>
          <w:rFonts w:ascii="Consolas" w:hAnsi="Consolas" w:cs="Consolas"/>
        </w:rPr>
      </w:pPr>
      <w:r w:rsidRPr="00645A73">
        <w:rPr>
          <w:rFonts w:ascii="Consolas" w:hAnsi="Consolas" w:cs="Consolas"/>
        </w:rPr>
        <w:t>It is thus concluded, that mean shift filtering does a better job of image segmentation than other techniques like bilateral filtering, Kmeans etc, because the job of handling the clusters is automated in this particular case and it is handled by the window size for mean shifted local maxima calculation.</w:t>
      </w:r>
    </w:p>
    <w:p w:rsidR="000E41A7" w:rsidRPr="00645A73" w:rsidRDefault="00645A73" w:rsidP="008059CA">
      <w:pPr>
        <w:ind w:right="-613"/>
        <w:rPr>
          <w:rFonts w:ascii="Consolas" w:hAnsi="Consolas" w:cs="Consolas"/>
          <w:b/>
          <w:i/>
          <w:sz w:val="32"/>
        </w:rPr>
      </w:pPr>
      <w:r w:rsidRPr="00645A73">
        <w:rPr>
          <w:rFonts w:ascii="Consolas" w:hAnsi="Consolas" w:cs="Consolas"/>
          <w:b/>
          <w:i/>
          <w:sz w:val="32"/>
        </w:rPr>
        <w:t xml:space="preserve">2. </w:t>
      </w:r>
      <w:r w:rsidR="0044038A" w:rsidRPr="00645A73">
        <w:rPr>
          <w:rFonts w:ascii="Consolas" w:hAnsi="Consolas" w:cs="Consolas"/>
          <w:b/>
          <w:i/>
          <w:sz w:val="32"/>
        </w:rPr>
        <w:t>Watershed Segmentation</w:t>
      </w:r>
    </w:p>
    <w:p w:rsidR="0044176C" w:rsidRPr="00645A73" w:rsidRDefault="0044038A" w:rsidP="008059CA">
      <w:pPr>
        <w:autoSpaceDE w:val="0"/>
        <w:autoSpaceDN w:val="0"/>
        <w:adjustRightInd w:val="0"/>
        <w:spacing w:after="0" w:line="240" w:lineRule="auto"/>
        <w:ind w:right="-613"/>
        <w:rPr>
          <w:rFonts w:ascii="Consolas" w:hAnsi="Consolas" w:cs="Consolas"/>
        </w:rPr>
      </w:pPr>
      <w:r w:rsidRPr="00645A73">
        <w:rPr>
          <w:rFonts w:ascii="Consolas" w:hAnsi="Consolas" w:cs="Consolas"/>
          <w:b/>
          <w:bCs/>
        </w:rPr>
        <w:t>Task</w:t>
      </w:r>
      <w:r w:rsidRPr="00645A73">
        <w:rPr>
          <w:rFonts w:ascii="Consolas" w:hAnsi="Consolas" w:cs="Consolas"/>
        </w:rPr>
        <w:t>: To segment the given images using Watershed segmentation</w:t>
      </w:r>
    </w:p>
    <w:p w:rsidR="0044038A" w:rsidRDefault="0044038A" w:rsidP="008059CA">
      <w:pPr>
        <w:autoSpaceDE w:val="0"/>
        <w:autoSpaceDN w:val="0"/>
        <w:adjustRightInd w:val="0"/>
        <w:spacing w:after="0" w:line="240" w:lineRule="auto"/>
        <w:ind w:right="-613"/>
        <w:rPr>
          <w:rFonts w:ascii="Consolas" w:hAnsi="Consolas" w:cs="Consolas"/>
          <w:b/>
          <w:bCs/>
        </w:rPr>
      </w:pPr>
      <w:r w:rsidRPr="00645A73">
        <w:rPr>
          <w:rFonts w:ascii="Consolas" w:hAnsi="Consolas" w:cs="Consolas"/>
          <w:b/>
          <w:bCs/>
        </w:rPr>
        <w:t>Code implemented in: C++, OpenCV</w:t>
      </w:r>
    </w:p>
    <w:p w:rsidR="0044176C" w:rsidRPr="00645A73" w:rsidRDefault="0044176C" w:rsidP="008059CA">
      <w:pPr>
        <w:autoSpaceDE w:val="0"/>
        <w:autoSpaceDN w:val="0"/>
        <w:adjustRightInd w:val="0"/>
        <w:spacing w:after="0" w:line="240" w:lineRule="auto"/>
        <w:ind w:right="-613"/>
        <w:rPr>
          <w:rFonts w:ascii="Consolas" w:hAnsi="Consolas" w:cs="Consolas"/>
          <w:b/>
          <w:bCs/>
        </w:rPr>
      </w:pPr>
    </w:p>
    <w:p w:rsidR="0044038A" w:rsidRPr="00645A73" w:rsidRDefault="0044038A" w:rsidP="008059CA">
      <w:pPr>
        <w:ind w:right="-613"/>
        <w:rPr>
          <w:rFonts w:ascii="Consolas" w:hAnsi="Consolas" w:cs="Consolas"/>
          <w:bCs/>
        </w:rPr>
      </w:pPr>
      <w:r w:rsidRPr="00645A73">
        <w:rPr>
          <w:rFonts w:ascii="Consolas" w:hAnsi="Consolas" w:cs="Consolas"/>
          <w:b/>
          <w:bCs/>
        </w:rPr>
        <w:t>Approach and Implementation:</w:t>
      </w:r>
      <w:r w:rsidR="008627CC" w:rsidRPr="00645A73">
        <w:rPr>
          <w:rFonts w:ascii="Consolas" w:hAnsi="Consolas" w:cs="Consolas"/>
          <w:b/>
          <w:bCs/>
        </w:rPr>
        <w:t xml:space="preserve"> </w:t>
      </w:r>
      <w:r w:rsidR="008627CC" w:rsidRPr="00645A73">
        <w:rPr>
          <w:rFonts w:ascii="Consolas" w:hAnsi="Consolas" w:cs="Consolas"/>
          <w:bCs/>
        </w:rPr>
        <w:t>Watershed transform is a marker based and a region based segmentation technique. Here we try to create regions of local minima within the image by marking out several areas (called markers) either manually or by some morphological operation on the image.</w:t>
      </w:r>
      <w:r w:rsidR="00C32963" w:rsidRPr="00645A73">
        <w:rPr>
          <w:rFonts w:ascii="Consolas" w:hAnsi="Consolas" w:cs="Consolas"/>
          <w:bCs/>
        </w:rPr>
        <w:t xml:space="preserve"> As a result, the image is divided into regions called watersheds[2]</w:t>
      </w:r>
      <w:r w:rsidR="008627CC" w:rsidRPr="00645A73">
        <w:rPr>
          <w:rFonts w:ascii="Consolas" w:hAnsi="Consolas" w:cs="Consolas"/>
          <w:bCs/>
        </w:rPr>
        <w:t xml:space="preserve"> </w:t>
      </w:r>
      <w:r w:rsidR="00C32963" w:rsidRPr="00645A73">
        <w:rPr>
          <w:rFonts w:ascii="Consolas" w:hAnsi="Consolas" w:cs="Consolas"/>
          <w:bCs/>
        </w:rPr>
        <w:t>.We then</w:t>
      </w:r>
      <w:r w:rsidR="008627CC" w:rsidRPr="00645A73">
        <w:rPr>
          <w:rFonts w:ascii="Consolas" w:hAnsi="Consolas" w:cs="Consolas"/>
          <w:bCs/>
        </w:rPr>
        <w:t xml:space="preserve"> try to fill those </w:t>
      </w:r>
      <w:r w:rsidR="00C32963" w:rsidRPr="00645A73">
        <w:rPr>
          <w:rFonts w:ascii="Consolas" w:hAnsi="Consolas" w:cs="Consolas"/>
          <w:bCs/>
        </w:rPr>
        <w:t>watersheds</w:t>
      </w:r>
      <w:r w:rsidR="008627CC" w:rsidRPr="00645A73">
        <w:rPr>
          <w:rFonts w:ascii="Consolas" w:hAnsi="Consolas" w:cs="Consolas"/>
          <w:bCs/>
        </w:rPr>
        <w:t xml:space="preserve"> of local minimas using a suitable technique like the flood fill.</w:t>
      </w:r>
    </w:p>
    <w:p w:rsidR="00C32963" w:rsidRPr="00645A73" w:rsidRDefault="00C32963" w:rsidP="008059CA">
      <w:pPr>
        <w:ind w:right="-613"/>
        <w:rPr>
          <w:rFonts w:ascii="Consolas" w:hAnsi="Consolas" w:cs="Consolas"/>
          <w:bCs/>
        </w:rPr>
      </w:pPr>
      <w:r w:rsidRPr="00645A73">
        <w:rPr>
          <w:rFonts w:ascii="Consolas" w:hAnsi="Consolas" w:cs="Consolas"/>
          <w:bCs/>
        </w:rPr>
        <w:t>In the homework, it was given that we could manually select those markers. Hence I used the following approach to generate the markers.</w:t>
      </w:r>
    </w:p>
    <w:p w:rsidR="00C32963" w:rsidRPr="00645A73" w:rsidRDefault="00187BE2" w:rsidP="008059CA">
      <w:pPr>
        <w:ind w:right="-613"/>
        <w:rPr>
          <w:rFonts w:ascii="Consolas" w:hAnsi="Consolas" w:cs="Consolas"/>
          <w:bCs/>
        </w:rPr>
      </w:pPr>
      <w:r w:rsidRPr="00645A73">
        <w:rPr>
          <w:rFonts w:ascii="Consolas" w:hAnsi="Consolas" w:cs="Consolas"/>
          <w:bCs/>
        </w:rPr>
        <w:t xml:space="preserve">I assume that for any given image, the local minimas will be spread throughout the image uniformly. Hence,I defined seeds to be </w:t>
      </w:r>
      <w:r w:rsidR="00645A73" w:rsidRPr="00645A73">
        <w:rPr>
          <w:rFonts w:ascii="Consolas" w:hAnsi="Consolas" w:cs="Consolas"/>
          <w:bCs/>
        </w:rPr>
        <w:t xml:space="preserve">circular regions </w:t>
      </w:r>
      <w:r w:rsidRPr="00645A73">
        <w:rPr>
          <w:rFonts w:ascii="Consolas" w:hAnsi="Consolas" w:cs="Consolas"/>
          <w:bCs/>
        </w:rPr>
        <w:t>uniformly separated by a distance ‘seed_size’ (look in code) along the width and the height to the image. This seed_size can be varied according to the user choice.Once we have the seeds, the OpenCV built in for watershed was used and then as a post processing technique, I ‘flood-fill’ areas adjacent to the seed pixels by the normalized intensities of color.</w:t>
      </w:r>
    </w:p>
    <w:p w:rsidR="00DF7CC9" w:rsidRDefault="00C32963" w:rsidP="008059CA">
      <w:pPr>
        <w:ind w:right="-613"/>
        <w:rPr>
          <w:rFonts w:ascii="Consolas" w:hAnsi="Consolas" w:cs="Consolas"/>
          <w:b/>
          <w:bCs/>
        </w:rPr>
      </w:pPr>
      <w:r w:rsidRPr="00645A73">
        <w:rPr>
          <w:rFonts w:ascii="Consolas" w:hAnsi="Consolas" w:cs="Consolas"/>
          <w:b/>
          <w:bCs/>
        </w:rPr>
        <w:t>Results and Discussion:</w:t>
      </w:r>
    </w:p>
    <w:p w:rsidR="006C6589" w:rsidRDefault="006C6589" w:rsidP="008059CA">
      <w:pPr>
        <w:ind w:right="-613"/>
        <w:rPr>
          <w:rFonts w:ascii="Consolas" w:hAnsi="Consolas" w:cs="Consolas"/>
          <w:b/>
          <w:bCs/>
        </w:rPr>
      </w:pPr>
      <w:r>
        <w:rPr>
          <w:rFonts w:ascii="Consolas" w:hAnsi="Consolas" w:cs="Consolas"/>
          <w:b/>
          <w:bCs/>
        </w:rPr>
        <w:t xml:space="preserve">Image 1: Seed </w:t>
      </w:r>
      <w:r w:rsidR="007C1F82">
        <w:rPr>
          <w:rFonts w:ascii="Consolas" w:hAnsi="Consolas" w:cs="Consolas"/>
          <w:b/>
          <w:bCs/>
        </w:rPr>
        <w:t>Size</w:t>
      </w:r>
      <w:r>
        <w:rPr>
          <w:rFonts w:ascii="Consolas" w:hAnsi="Consolas" w:cs="Consolas"/>
          <w:b/>
          <w:bCs/>
        </w:rPr>
        <w:t xml:space="preserve"> = 10 ; Seed </w:t>
      </w:r>
      <w:r w:rsidR="007C1F82">
        <w:rPr>
          <w:rFonts w:ascii="Consolas" w:hAnsi="Consolas" w:cs="Consolas"/>
          <w:b/>
          <w:bCs/>
        </w:rPr>
        <w:t>Radius</w:t>
      </w:r>
      <w:r>
        <w:rPr>
          <w:rFonts w:ascii="Consolas" w:hAnsi="Consolas" w:cs="Consolas"/>
          <w:b/>
          <w:bCs/>
        </w:rPr>
        <w:t xml:space="preserve"> = 5</w:t>
      </w:r>
    </w:p>
    <w:p w:rsidR="00DF7CC9" w:rsidRDefault="00DF7CC9" w:rsidP="00DF7CC9">
      <w:pPr>
        <w:ind w:right="-613"/>
        <w:jc w:val="center"/>
        <w:rPr>
          <w:rFonts w:ascii="Consolas" w:hAnsi="Consolas" w:cs="Consolas"/>
          <w:b/>
          <w:bCs/>
        </w:rPr>
      </w:pPr>
      <w:r>
        <w:rPr>
          <w:noProof/>
          <w:lang w:eastAsia="en-IN"/>
        </w:rPr>
        <w:drawing>
          <wp:inline distT="0" distB="0" distL="0" distR="0" wp14:anchorId="455B79D3" wp14:editId="5580EC00">
            <wp:extent cx="4102251" cy="296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03603" cy="2963252"/>
                    </a:xfrm>
                    <a:prstGeom prst="rect">
                      <a:avLst/>
                    </a:prstGeom>
                  </pic:spPr>
                </pic:pic>
              </a:graphicData>
            </a:graphic>
          </wp:inline>
        </w:drawing>
      </w:r>
      <w:r>
        <w:rPr>
          <w:noProof/>
          <w:lang w:eastAsia="en-IN"/>
        </w:rPr>
        <w:drawing>
          <wp:inline distT="0" distB="0" distL="0" distR="0" wp14:anchorId="1197F3DE" wp14:editId="1871EA00">
            <wp:extent cx="3990975" cy="28841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90975" cy="2884166"/>
                    </a:xfrm>
                    <a:prstGeom prst="rect">
                      <a:avLst/>
                    </a:prstGeom>
                  </pic:spPr>
                </pic:pic>
              </a:graphicData>
            </a:graphic>
          </wp:inline>
        </w:drawing>
      </w:r>
      <w:r>
        <w:rPr>
          <w:noProof/>
          <w:lang w:eastAsia="en-IN"/>
        </w:rPr>
        <w:drawing>
          <wp:inline distT="0" distB="0" distL="0" distR="0" wp14:anchorId="5BE9E6DC" wp14:editId="3DF78E9A">
            <wp:extent cx="4019977" cy="2905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19977" cy="2905125"/>
                    </a:xfrm>
                    <a:prstGeom prst="rect">
                      <a:avLst/>
                    </a:prstGeom>
                  </pic:spPr>
                </pic:pic>
              </a:graphicData>
            </a:graphic>
          </wp:inline>
        </w:drawing>
      </w:r>
    </w:p>
    <w:p w:rsidR="00DF7CC9" w:rsidRDefault="00DF7CC9" w:rsidP="00DF7CC9">
      <w:pPr>
        <w:ind w:right="-613"/>
        <w:rPr>
          <w:rFonts w:ascii="Consolas" w:hAnsi="Consolas" w:cs="Consolas"/>
          <w:b/>
          <w:bCs/>
        </w:rPr>
      </w:pPr>
    </w:p>
    <w:p w:rsidR="00DF7CC9" w:rsidRDefault="00DF7CC9" w:rsidP="00DF7CC9">
      <w:pPr>
        <w:ind w:right="-613"/>
        <w:rPr>
          <w:rFonts w:ascii="Consolas" w:hAnsi="Consolas" w:cs="Consolas"/>
          <w:b/>
          <w:bCs/>
        </w:rPr>
      </w:pPr>
    </w:p>
    <w:p w:rsidR="00DF7CC9" w:rsidRDefault="00DF7CC9" w:rsidP="00DF7CC9">
      <w:pPr>
        <w:ind w:right="-613"/>
        <w:rPr>
          <w:rFonts w:ascii="Consolas" w:hAnsi="Consolas" w:cs="Consolas"/>
          <w:b/>
          <w:bCs/>
        </w:rPr>
      </w:pPr>
    </w:p>
    <w:p w:rsidR="00DF7CC9" w:rsidRDefault="00DF7CC9" w:rsidP="00DF7CC9">
      <w:pPr>
        <w:ind w:right="-613"/>
        <w:rPr>
          <w:rFonts w:ascii="Consolas" w:hAnsi="Consolas" w:cs="Consolas"/>
          <w:b/>
          <w:bCs/>
        </w:rPr>
      </w:pPr>
      <w:r>
        <w:rPr>
          <w:rFonts w:ascii="Consolas" w:hAnsi="Consolas" w:cs="Consolas"/>
          <w:b/>
          <w:bCs/>
        </w:rPr>
        <w:t>Image 2: Seed Size = 10 ; Seed Radius = 1</w:t>
      </w:r>
    </w:p>
    <w:p w:rsidR="007365D7" w:rsidRDefault="007365D7" w:rsidP="007365D7">
      <w:pPr>
        <w:ind w:right="-613"/>
        <w:jc w:val="center"/>
        <w:rPr>
          <w:rFonts w:ascii="Consolas" w:hAnsi="Consolas" w:cs="Consolas"/>
          <w:b/>
          <w:bCs/>
        </w:rPr>
      </w:pPr>
      <w:r>
        <w:rPr>
          <w:noProof/>
          <w:lang w:eastAsia="en-IN"/>
        </w:rPr>
        <w:drawing>
          <wp:inline distT="0" distB="0" distL="0" distR="0" wp14:anchorId="20309F21" wp14:editId="04556CBD">
            <wp:extent cx="3971925" cy="28623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71925" cy="2862359"/>
                    </a:xfrm>
                    <a:prstGeom prst="rect">
                      <a:avLst/>
                    </a:prstGeom>
                  </pic:spPr>
                </pic:pic>
              </a:graphicData>
            </a:graphic>
          </wp:inline>
        </w:drawing>
      </w:r>
      <w:r w:rsidRPr="007365D7">
        <w:rPr>
          <w:noProof/>
          <w:lang w:eastAsia="en-IN"/>
        </w:rPr>
        <w:t xml:space="preserve"> </w:t>
      </w:r>
      <w:r>
        <w:rPr>
          <w:noProof/>
          <w:lang w:eastAsia="en-IN"/>
        </w:rPr>
        <w:drawing>
          <wp:inline distT="0" distB="0" distL="0" distR="0" wp14:anchorId="5C394788" wp14:editId="1C7A0114">
            <wp:extent cx="4077576" cy="29513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81446" cy="2954110"/>
                    </a:xfrm>
                    <a:prstGeom prst="rect">
                      <a:avLst/>
                    </a:prstGeom>
                  </pic:spPr>
                </pic:pic>
              </a:graphicData>
            </a:graphic>
          </wp:inline>
        </w:drawing>
      </w:r>
      <w:r>
        <w:rPr>
          <w:noProof/>
          <w:lang w:eastAsia="en-IN"/>
        </w:rPr>
        <w:drawing>
          <wp:inline distT="0" distB="0" distL="0" distR="0" wp14:anchorId="0F88197C" wp14:editId="73466CE1">
            <wp:extent cx="4077607" cy="295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77607" cy="2952750"/>
                    </a:xfrm>
                    <a:prstGeom prst="rect">
                      <a:avLst/>
                    </a:prstGeom>
                  </pic:spPr>
                </pic:pic>
              </a:graphicData>
            </a:graphic>
          </wp:inline>
        </w:drawing>
      </w:r>
    </w:p>
    <w:p w:rsidR="00175570" w:rsidRDefault="00175570" w:rsidP="008059CA">
      <w:pPr>
        <w:ind w:right="-613"/>
        <w:rPr>
          <w:rFonts w:ascii="Consolas" w:hAnsi="Consolas" w:cs="Consolas"/>
          <w:b/>
          <w:bCs/>
        </w:rPr>
      </w:pPr>
    </w:p>
    <w:p w:rsidR="00175570" w:rsidRDefault="00175570" w:rsidP="008059CA">
      <w:pPr>
        <w:ind w:right="-613"/>
        <w:rPr>
          <w:rFonts w:ascii="Consolas" w:hAnsi="Consolas" w:cs="Consolas"/>
          <w:b/>
          <w:bCs/>
        </w:rPr>
      </w:pPr>
    </w:p>
    <w:p w:rsidR="00175570" w:rsidRDefault="00175570" w:rsidP="008059CA">
      <w:pPr>
        <w:ind w:right="-613"/>
        <w:rPr>
          <w:rFonts w:ascii="Consolas" w:hAnsi="Consolas" w:cs="Consolas"/>
          <w:b/>
          <w:bCs/>
        </w:rPr>
      </w:pPr>
    </w:p>
    <w:p w:rsidR="00175570" w:rsidRDefault="00175570" w:rsidP="00175570">
      <w:pPr>
        <w:ind w:right="-613"/>
        <w:rPr>
          <w:rFonts w:ascii="Consolas" w:hAnsi="Consolas" w:cs="Consolas"/>
          <w:b/>
          <w:bCs/>
        </w:rPr>
      </w:pPr>
      <w:r>
        <w:rPr>
          <w:rFonts w:ascii="Consolas" w:hAnsi="Consolas" w:cs="Consolas"/>
          <w:b/>
          <w:bCs/>
        </w:rPr>
        <w:t>Image 3: Seed Size = 20 ; Seed Radius = 1</w:t>
      </w:r>
    </w:p>
    <w:p w:rsidR="00175570" w:rsidRDefault="00175570" w:rsidP="00175570">
      <w:pPr>
        <w:ind w:right="-613"/>
        <w:jc w:val="center"/>
        <w:rPr>
          <w:rFonts w:ascii="Consolas" w:hAnsi="Consolas" w:cs="Consolas"/>
          <w:b/>
          <w:bCs/>
        </w:rPr>
      </w:pPr>
      <w:r>
        <w:rPr>
          <w:noProof/>
          <w:lang w:eastAsia="en-IN"/>
        </w:rPr>
        <w:drawing>
          <wp:inline distT="0" distB="0" distL="0" distR="0" wp14:anchorId="10E9675D" wp14:editId="652F17DA">
            <wp:extent cx="4210050" cy="30339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14885" cy="3037447"/>
                    </a:xfrm>
                    <a:prstGeom prst="rect">
                      <a:avLst/>
                    </a:prstGeom>
                  </pic:spPr>
                </pic:pic>
              </a:graphicData>
            </a:graphic>
          </wp:inline>
        </w:drawing>
      </w:r>
      <w:r>
        <w:rPr>
          <w:noProof/>
          <w:lang w:eastAsia="en-IN"/>
        </w:rPr>
        <w:drawing>
          <wp:inline distT="0" distB="0" distL="0" distR="0" wp14:anchorId="1012598D" wp14:editId="2B0235D7">
            <wp:extent cx="4191000" cy="30348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92572" cy="3036002"/>
                    </a:xfrm>
                    <a:prstGeom prst="rect">
                      <a:avLst/>
                    </a:prstGeom>
                  </pic:spPr>
                </pic:pic>
              </a:graphicData>
            </a:graphic>
          </wp:inline>
        </w:drawing>
      </w:r>
      <w:r>
        <w:rPr>
          <w:noProof/>
          <w:lang w:eastAsia="en-IN"/>
        </w:rPr>
        <w:drawing>
          <wp:inline distT="0" distB="0" distL="0" distR="0" wp14:anchorId="2587A89D" wp14:editId="520B23BF">
            <wp:extent cx="4216070" cy="308197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24760" cy="3088324"/>
                    </a:xfrm>
                    <a:prstGeom prst="rect">
                      <a:avLst/>
                    </a:prstGeom>
                  </pic:spPr>
                </pic:pic>
              </a:graphicData>
            </a:graphic>
          </wp:inline>
        </w:drawing>
      </w:r>
    </w:p>
    <w:p w:rsidR="00175570" w:rsidRDefault="00175570" w:rsidP="00175570">
      <w:pPr>
        <w:ind w:right="-613"/>
        <w:jc w:val="center"/>
        <w:rPr>
          <w:rFonts w:ascii="Consolas" w:hAnsi="Consolas" w:cs="Consolas"/>
          <w:b/>
          <w:bCs/>
        </w:rPr>
      </w:pPr>
    </w:p>
    <w:p w:rsidR="006C6589" w:rsidRPr="00645A73" w:rsidRDefault="006C6589" w:rsidP="008059CA">
      <w:pPr>
        <w:ind w:right="-613"/>
        <w:rPr>
          <w:rFonts w:ascii="Consolas" w:hAnsi="Consolas" w:cs="Consolas"/>
          <w:b/>
          <w:bCs/>
        </w:rPr>
      </w:pPr>
    </w:p>
    <w:p w:rsidR="00645A73" w:rsidRPr="00645A73" w:rsidRDefault="00645A73" w:rsidP="008059CA">
      <w:pPr>
        <w:pStyle w:val="ListParagraph"/>
        <w:numPr>
          <w:ilvl w:val="0"/>
          <w:numId w:val="2"/>
        </w:numPr>
        <w:ind w:right="-613"/>
        <w:rPr>
          <w:rFonts w:ascii="Consolas" w:hAnsi="Consolas" w:cs="Consolas"/>
          <w:bCs/>
        </w:rPr>
      </w:pPr>
      <w:r w:rsidRPr="00645A73">
        <w:rPr>
          <w:rFonts w:ascii="Consolas" w:hAnsi="Consolas" w:cs="Consolas"/>
          <w:bCs/>
        </w:rPr>
        <w:t xml:space="preserve">The size of the region defined to be watershed depends upon the closeness of the seed pixels that are defined. </w:t>
      </w:r>
    </w:p>
    <w:p w:rsidR="00645A73" w:rsidRPr="00645A73" w:rsidRDefault="00645A73" w:rsidP="008059CA">
      <w:pPr>
        <w:pStyle w:val="ListParagraph"/>
        <w:numPr>
          <w:ilvl w:val="0"/>
          <w:numId w:val="2"/>
        </w:numPr>
        <w:ind w:right="-613"/>
        <w:rPr>
          <w:rFonts w:ascii="Consolas" w:hAnsi="Consolas" w:cs="Consolas"/>
          <w:bCs/>
        </w:rPr>
      </w:pPr>
      <w:r w:rsidRPr="00645A73">
        <w:rPr>
          <w:rFonts w:ascii="Consolas" w:hAnsi="Consolas" w:cs="Consolas"/>
          <w:bCs/>
        </w:rPr>
        <w:t xml:space="preserve">Too big a distance between seed pixels the more intensities to be normalized and hence the regions will look blurred espacially around the edges. </w:t>
      </w:r>
    </w:p>
    <w:p w:rsidR="00645A73" w:rsidRPr="00645A73" w:rsidRDefault="00645A73" w:rsidP="008059CA">
      <w:pPr>
        <w:pStyle w:val="ListParagraph"/>
        <w:numPr>
          <w:ilvl w:val="0"/>
          <w:numId w:val="2"/>
        </w:numPr>
        <w:ind w:right="-613"/>
        <w:rPr>
          <w:rFonts w:ascii="Consolas" w:hAnsi="Consolas" w:cs="Consolas"/>
          <w:bCs/>
        </w:rPr>
      </w:pPr>
      <w:r w:rsidRPr="00645A73">
        <w:rPr>
          <w:rFonts w:ascii="Consolas" w:hAnsi="Consolas" w:cs="Consolas"/>
          <w:bCs/>
        </w:rPr>
        <w:t>Thus we must be careful while selecting the seeds as the final output and adherence to ground truth boundaries highly depends upon the spacing between the circular regions of the seeds and also on the size of the circular regions of the seed pixel in the proposed implementation.</w:t>
      </w:r>
    </w:p>
    <w:p w:rsidR="00645A73" w:rsidRPr="00645A73" w:rsidRDefault="00645A73" w:rsidP="008059CA">
      <w:pPr>
        <w:pStyle w:val="ListParagraph"/>
        <w:numPr>
          <w:ilvl w:val="0"/>
          <w:numId w:val="2"/>
        </w:numPr>
        <w:ind w:right="-613"/>
        <w:rPr>
          <w:rFonts w:ascii="Consolas" w:hAnsi="Consolas" w:cs="Consolas"/>
          <w:bCs/>
        </w:rPr>
      </w:pPr>
      <w:r w:rsidRPr="00645A73">
        <w:rPr>
          <w:rFonts w:ascii="Consolas" w:hAnsi="Consolas" w:cs="Consolas"/>
          <w:bCs/>
        </w:rPr>
        <w:t>Too large spacing between adjacent seeds and too big the radii of the circular region and we lose the qualitatively of segmentation and also lose the adherence to ground truth boundaries.</w:t>
      </w:r>
    </w:p>
    <w:p w:rsidR="00645A73" w:rsidRPr="00645A73" w:rsidRDefault="00645A73" w:rsidP="008059CA">
      <w:pPr>
        <w:pStyle w:val="ListParagraph"/>
        <w:numPr>
          <w:ilvl w:val="0"/>
          <w:numId w:val="2"/>
        </w:numPr>
        <w:ind w:right="-613"/>
        <w:rPr>
          <w:rFonts w:ascii="Consolas" w:hAnsi="Consolas" w:cs="Consolas"/>
          <w:bCs/>
        </w:rPr>
      </w:pPr>
      <w:r w:rsidRPr="00645A73">
        <w:rPr>
          <w:rFonts w:ascii="Consolas" w:hAnsi="Consolas" w:cs="Consolas"/>
          <w:bCs/>
        </w:rPr>
        <w:t>Too small spacing between adjacent seeds and too small the radii of the circular seed regions and we get ‘over-segmented’ output image.</w:t>
      </w:r>
    </w:p>
    <w:p w:rsidR="00645A73" w:rsidRPr="00645A73" w:rsidRDefault="00645A73" w:rsidP="008059CA">
      <w:pPr>
        <w:ind w:right="-613"/>
        <w:rPr>
          <w:rFonts w:ascii="Consolas" w:hAnsi="Consolas" w:cs="Consolas"/>
          <w:bCs/>
        </w:rPr>
      </w:pPr>
    </w:p>
    <w:p w:rsidR="00C32963" w:rsidRPr="007365D7" w:rsidRDefault="007365D7" w:rsidP="008059CA">
      <w:pPr>
        <w:ind w:right="-613"/>
        <w:rPr>
          <w:rFonts w:ascii="Consolas" w:hAnsi="Consolas" w:cs="Consolas"/>
          <w:b/>
        </w:rPr>
      </w:pPr>
      <w:r w:rsidRPr="007365D7">
        <w:rPr>
          <w:rFonts w:ascii="Consolas" w:hAnsi="Consolas" w:cs="Consolas"/>
          <w:b/>
        </w:rPr>
        <w:t>Comparision between Mean Shift and Watershed:</w:t>
      </w:r>
    </w:p>
    <w:p w:rsidR="007365D7" w:rsidRDefault="007365D7" w:rsidP="007365D7">
      <w:pPr>
        <w:pStyle w:val="ListParagraph"/>
        <w:numPr>
          <w:ilvl w:val="0"/>
          <w:numId w:val="3"/>
        </w:numPr>
        <w:ind w:right="-613"/>
        <w:rPr>
          <w:rFonts w:ascii="Consolas" w:hAnsi="Consolas" w:cs="Consolas"/>
        </w:rPr>
      </w:pPr>
      <w:r>
        <w:rPr>
          <w:rFonts w:ascii="Consolas" w:hAnsi="Consolas" w:cs="Consolas"/>
        </w:rPr>
        <w:t>The watershed technique highly depends upon the choice of markers. Bad choice result in over segmentation. Good markers produces accurate results that are comparable to mean shift.</w:t>
      </w:r>
    </w:p>
    <w:p w:rsidR="007365D7" w:rsidRDefault="007365D7" w:rsidP="007365D7">
      <w:pPr>
        <w:pStyle w:val="ListParagraph"/>
        <w:numPr>
          <w:ilvl w:val="0"/>
          <w:numId w:val="3"/>
        </w:numPr>
        <w:ind w:right="-613"/>
        <w:rPr>
          <w:rFonts w:ascii="Consolas" w:hAnsi="Consolas" w:cs="Consolas"/>
        </w:rPr>
      </w:pPr>
      <w:r>
        <w:rPr>
          <w:rFonts w:ascii="Consolas" w:hAnsi="Consolas" w:cs="Consolas"/>
        </w:rPr>
        <w:t>In mean shift case, low values of Spatial and Intenity Radius make it computationally inexpansive, but result in no segmentation. And high values make it considerably computationally expansive as compared to watershed.</w:t>
      </w:r>
    </w:p>
    <w:p w:rsidR="007365D7" w:rsidRDefault="007365D7" w:rsidP="007365D7">
      <w:pPr>
        <w:pStyle w:val="ListParagraph"/>
        <w:numPr>
          <w:ilvl w:val="0"/>
          <w:numId w:val="3"/>
        </w:numPr>
        <w:ind w:right="-613"/>
        <w:rPr>
          <w:rFonts w:ascii="Consolas" w:hAnsi="Consolas" w:cs="Consolas"/>
        </w:rPr>
      </w:pPr>
      <w:r>
        <w:rPr>
          <w:rFonts w:ascii="Consolas" w:hAnsi="Consolas" w:cs="Consolas"/>
        </w:rPr>
        <w:t>Hence, if algorithmic complexity is the  criteria then watershed is good choice. But if accuracy of the segmented result is criteria and not the complexity then mean shift is the better choice.</w:t>
      </w:r>
    </w:p>
    <w:p w:rsidR="007365D7" w:rsidRPr="007365D7" w:rsidRDefault="007365D7" w:rsidP="007365D7">
      <w:pPr>
        <w:pStyle w:val="ListParagraph"/>
        <w:numPr>
          <w:ilvl w:val="0"/>
          <w:numId w:val="3"/>
        </w:numPr>
        <w:ind w:right="-613"/>
        <w:rPr>
          <w:rFonts w:ascii="Consolas" w:hAnsi="Consolas" w:cs="Consolas"/>
        </w:rPr>
      </w:pPr>
      <w:r>
        <w:rPr>
          <w:rFonts w:ascii="Consolas" w:hAnsi="Consolas" w:cs="Consolas"/>
        </w:rPr>
        <w:t>However the answer to comparision question is also dependent on what engineering solution we are seeking from the segmentation procedure.</w:t>
      </w:r>
    </w:p>
    <w:p w:rsidR="0044038A" w:rsidRPr="00645A73" w:rsidRDefault="00645A73" w:rsidP="008059CA">
      <w:pPr>
        <w:ind w:right="-613"/>
        <w:rPr>
          <w:rFonts w:ascii="Consolas" w:hAnsi="Consolas" w:cs="Consolas"/>
        </w:rPr>
      </w:pPr>
      <w:r>
        <w:rPr>
          <w:rFonts w:ascii="Consolas" w:hAnsi="Consolas" w:cs="Consolas"/>
        </w:rPr>
        <w:t>References:</w:t>
      </w:r>
    </w:p>
    <w:p w:rsidR="000E41A7" w:rsidRPr="00645A73" w:rsidRDefault="000E41A7" w:rsidP="008059CA">
      <w:pPr>
        <w:ind w:right="-613"/>
        <w:rPr>
          <w:rFonts w:ascii="Consolas" w:hAnsi="Consolas" w:cs="Consolas"/>
        </w:rPr>
      </w:pPr>
      <w:r w:rsidRPr="00645A73">
        <w:rPr>
          <w:rFonts w:ascii="Consolas" w:hAnsi="Consolas" w:cs="Consolas"/>
        </w:rPr>
        <w:t>[1]D. Comaniciu and P. Meer, \Mean shift: A robust approach toward feature space analysis," Pattern Analysis and Machine Intelligence, IEEE Transactions on, vol. 24, no.5, pp. 603-619, 2002.</w:t>
      </w:r>
    </w:p>
    <w:p w:rsidR="00C32963" w:rsidRDefault="00C32963" w:rsidP="008059CA">
      <w:pPr>
        <w:ind w:right="-613"/>
        <w:rPr>
          <w:rFonts w:ascii="Consolas" w:hAnsi="Consolas" w:cs="Consolas"/>
        </w:rPr>
      </w:pPr>
      <w:r w:rsidRPr="00645A73">
        <w:rPr>
          <w:rFonts w:ascii="Consolas" w:hAnsi="Consolas" w:cs="Consolas"/>
        </w:rPr>
        <w:t xml:space="preserve">[2] &lt;URL&gt; </w:t>
      </w:r>
      <w:hyperlink r:id="rId25" w:history="1">
        <w:r w:rsidR="008059CA" w:rsidRPr="00607B4B">
          <w:rPr>
            <w:rStyle w:val="Hyperlink"/>
            <w:rFonts w:ascii="Consolas" w:hAnsi="Consolas" w:cs="Consolas"/>
          </w:rPr>
          <w:t>http://www.cs.rug.nl/~roe/publications/parwshed.pdf</w:t>
        </w:r>
      </w:hyperlink>
    </w:p>
    <w:p w:rsidR="008059CA" w:rsidRDefault="008059CA" w:rsidP="008059CA">
      <w:pPr>
        <w:ind w:right="-613"/>
        <w:rPr>
          <w:rFonts w:ascii="Consolas" w:hAnsi="Consolas" w:cs="Consolas"/>
        </w:rPr>
      </w:pPr>
    </w:p>
    <w:p w:rsidR="005459D2" w:rsidRDefault="005459D2" w:rsidP="008059CA">
      <w:pPr>
        <w:ind w:right="-613"/>
        <w:rPr>
          <w:rFonts w:ascii="Consolas" w:hAnsi="Consolas" w:cs="Consolas"/>
        </w:rPr>
      </w:pPr>
    </w:p>
    <w:p w:rsidR="005459D2" w:rsidRDefault="005459D2" w:rsidP="008059CA">
      <w:pPr>
        <w:ind w:right="-613"/>
        <w:rPr>
          <w:rFonts w:ascii="Consolas" w:hAnsi="Consolas" w:cs="Consolas"/>
        </w:rPr>
      </w:pPr>
    </w:p>
    <w:p w:rsidR="005459D2" w:rsidRDefault="005459D2" w:rsidP="008059CA">
      <w:pPr>
        <w:ind w:right="-613"/>
        <w:rPr>
          <w:rFonts w:ascii="Consolas" w:hAnsi="Consolas" w:cs="Consolas"/>
        </w:rPr>
      </w:pPr>
    </w:p>
    <w:p w:rsidR="005459D2" w:rsidRDefault="005459D2" w:rsidP="008059CA">
      <w:pPr>
        <w:ind w:right="-613"/>
        <w:rPr>
          <w:rFonts w:ascii="Consolas" w:hAnsi="Consolas" w:cs="Consolas"/>
        </w:rPr>
      </w:pPr>
    </w:p>
    <w:p w:rsidR="005459D2" w:rsidRDefault="005459D2" w:rsidP="008059CA">
      <w:pPr>
        <w:ind w:right="-613"/>
        <w:rPr>
          <w:rFonts w:ascii="Consolas" w:hAnsi="Consolas" w:cs="Consolas"/>
        </w:rPr>
      </w:pPr>
      <w:bookmarkStart w:id="0" w:name="_GoBack"/>
      <w:bookmarkEnd w:id="0"/>
    </w:p>
    <w:sectPr w:rsidR="005459D2" w:rsidSect="00175570">
      <w:pgSz w:w="11906" w:h="16838"/>
      <w:pgMar w:top="426" w:right="1440" w:bottom="28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E3737"/>
    <w:multiLevelType w:val="hybridMultilevel"/>
    <w:tmpl w:val="090C5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E9A6915"/>
    <w:multiLevelType w:val="hybridMultilevel"/>
    <w:tmpl w:val="56381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67F6099"/>
    <w:multiLevelType w:val="hybridMultilevel"/>
    <w:tmpl w:val="23DC3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1A7"/>
    <w:rsid w:val="00082DC7"/>
    <w:rsid w:val="000B2507"/>
    <w:rsid w:val="000E41A7"/>
    <w:rsid w:val="00175570"/>
    <w:rsid w:val="00187BE2"/>
    <w:rsid w:val="0044038A"/>
    <w:rsid w:val="0044176C"/>
    <w:rsid w:val="00513C95"/>
    <w:rsid w:val="005459D2"/>
    <w:rsid w:val="00585059"/>
    <w:rsid w:val="005A3A3C"/>
    <w:rsid w:val="0064547C"/>
    <w:rsid w:val="00645A73"/>
    <w:rsid w:val="006C6589"/>
    <w:rsid w:val="007365D7"/>
    <w:rsid w:val="007C1F82"/>
    <w:rsid w:val="008059CA"/>
    <w:rsid w:val="008627CC"/>
    <w:rsid w:val="00875615"/>
    <w:rsid w:val="00954186"/>
    <w:rsid w:val="00992741"/>
    <w:rsid w:val="00A15379"/>
    <w:rsid w:val="00A43F25"/>
    <w:rsid w:val="00C32963"/>
    <w:rsid w:val="00D776F0"/>
    <w:rsid w:val="00DF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41A7"/>
    <w:rPr>
      <w:color w:val="0000FF" w:themeColor="hyperlink"/>
      <w:u w:val="single"/>
    </w:rPr>
  </w:style>
  <w:style w:type="paragraph" w:styleId="ListParagraph">
    <w:name w:val="List Paragraph"/>
    <w:basedOn w:val="Normal"/>
    <w:uiPriority w:val="34"/>
    <w:qFormat/>
    <w:rsid w:val="00954186"/>
    <w:pPr>
      <w:ind w:left="720"/>
      <w:contextualSpacing/>
    </w:pPr>
  </w:style>
  <w:style w:type="paragraph" w:customStyle="1" w:styleId="Default">
    <w:name w:val="Default"/>
    <w:rsid w:val="0064547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755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5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E41A7"/>
    <w:rPr>
      <w:color w:val="0000FF" w:themeColor="hyperlink"/>
      <w:u w:val="single"/>
    </w:rPr>
  </w:style>
  <w:style w:type="paragraph" w:styleId="ListParagraph">
    <w:name w:val="List Paragraph"/>
    <w:basedOn w:val="Normal"/>
    <w:uiPriority w:val="34"/>
    <w:qFormat/>
    <w:rsid w:val="00954186"/>
    <w:pPr>
      <w:ind w:left="720"/>
      <w:contextualSpacing/>
    </w:pPr>
  </w:style>
  <w:style w:type="paragraph" w:customStyle="1" w:styleId="Default">
    <w:name w:val="Default"/>
    <w:rsid w:val="0064547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755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5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cs.rug.nl/~roe/publications/parwshed.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mvyas@usc.edu"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Pages>9</Pages>
  <Words>902</Words>
  <Characters>5145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manan</dc:creator>
  <cp:lastModifiedBy>manan</cp:lastModifiedBy>
  <cp:revision>19</cp:revision>
  <dcterms:created xsi:type="dcterms:W3CDTF">2014-10-07T10:10:00Z</dcterms:created>
  <dcterms:modified xsi:type="dcterms:W3CDTF">2015-05-08T03:07:00Z</dcterms:modified>
</cp:coreProperties>
</file>